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4E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940425" cy="7678199"/>
            <wp:effectExtent l="19050" t="0" r="3175" b="0"/>
            <wp:docPr id="1" name="Рисунок 1" descr="C:\Documents and Settings\Татьяна Борисовна\Рабочий стол\Новая папка\ЭКОН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Новая папка\ЭКОН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C28" w:rsidRDefault="003A3C2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5603E0" w:rsidRDefault="005603E0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E0" w:rsidRPr="00FA62BB" w:rsidRDefault="005603E0" w:rsidP="005603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A62BB">
        <w:rPr>
          <w:rFonts w:ascii="Times New Roman" w:hAnsi="Times New Roman" w:cs="Times New Roman"/>
          <w:b/>
          <w:i w:val="0"/>
          <w:sz w:val="24"/>
          <w:szCs w:val="24"/>
        </w:rPr>
        <w:t>Личностные универсальные учебные действия</w:t>
      </w: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FA62BB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Pr="00FA62BB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FA62BB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A62BB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FA62BB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603E0" w:rsidRDefault="005603E0" w:rsidP="005603E0">
      <w:pPr>
        <w:pStyle w:val="a3"/>
        <w:spacing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FA62BB">
        <w:rPr>
          <w:rFonts w:ascii="Times New Roman" w:hAnsi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A62BB">
        <w:rPr>
          <w:rFonts w:ascii="Times New Roman" w:hAnsi="Times New Roman"/>
          <w:i/>
          <w:iCs/>
          <w:sz w:val="24"/>
          <w:szCs w:val="24"/>
        </w:rPr>
        <w:t>учебно­познавательных</w:t>
      </w:r>
      <w:proofErr w:type="spellEnd"/>
      <w:r w:rsidRPr="00FA62BB">
        <w:rPr>
          <w:rFonts w:ascii="Times New Roman" w:hAnsi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 xml:space="preserve"> моти</w:t>
      </w:r>
      <w:r w:rsidRPr="00FA62BB">
        <w:rPr>
          <w:rFonts w:ascii="Times New Roman" w:hAnsi="Times New Roman"/>
          <w:i/>
          <w:iCs/>
          <w:sz w:val="24"/>
          <w:szCs w:val="24"/>
        </w:rPr>
        <w:t>вации учения;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 xml:space="preserve">устойчивого </w:t>
      </w:r>
      <w:proofErr w:type="spellStart"/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 xml:space="preserve"> интереса к </w:t>
      </w:r>
      <w:proofErr w:type="spellStart"/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>новым</w:t>
      </w:r>
      <w:r w:rsidRPr="00FA62BB">
        <w:rPr>
          <w:rFonts w:ascii="Times New Roman" w:hAnsi="Times New Roman"/>
          <w:i/>
          <w:iCs/>
          <w:sz w:val="24"/>
          <w:szCs w:val="24"/>
        </w:rPr>
        <w:t>общим</w:t>
      </w:r>
      <w:proofErr w:type="spellEnd"/>
      <w:r w:rsidRPr="00FA62BB">
        <w:rPr>
          <w:rFonts w:ascii="Times New Roman" w:hAnsi="Times New Roman"/>
          <w:i/>
          <w:iCs/>
          <w:sz w:val="24"/>
          <w:szCs w:val="24"/>
        </w:rPr>
        <w:t xml:space="preserve"> способам решения задач;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FA62BB">
        <w:rPr>
          <w:rFonts w:ascii="Times New Roman" w:hAnsi="Times New Roman"/>
          <w:i/>
          <w:iCs/>
          <w:sz w:val="24"/>
          <w:szCs w:val="24"/>
        </w:rPr>
        <w:t>неуспешности</w:t>
      </w:r>
      <w:proofErr w:type="spellEnd"/>
      <w:r w:rsidRPr="00FA62BB">
        <w:rPr>
          <w:rFonts w:ascii="Times New Roman" w:hAnsi="Times New Roman"/>
          <w:i/>
          <w:iCs/>
          <w:sz w:val="24"/>
          <w:szCs w:val="24"/>
        </w:rPr>
        <w:t xml:space="preserve"> учебной деятельности;</w:t>
      </w:r>
    </w:p>
    <w:p w:rsidR="005603E0" w:rsidRPr="005603E0" w:rsidRDefault="005603E0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eastAsia="@Arial Unicode MS" w:hAnsi="Times New Roman" w:cs="Times New Roman"/>
          <w:b/>
          <w:sz w:val="24"/>
          <w:szCs w:val="24"/>
        </w:rPr>
        <w:t>Метапредметные</w:t>
      </w:r>
      <w:proofErr w:type="spellEnd"/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@Arial Unicode MS" w:hAnsi="Times New Roman" w:cs="Times New Roman"/>
          <w:b/>
          <w:i/>
          <w:sz w:val="24"/>
          <w:szCs w:val="24"/>
        </w:rPr>
        <w:t>Ученики научатся:</w:t>
      </w:r>
    </w:p>
    <w:p w:rsidR="00677638" w:rsidRPr="00033DAC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="00677638" w:rsidRPr="00033DAC">
        <w:rPr>
          <w:rFonts w:ascii="Times New Roman" w:eastAsia="Times New Roman" w:hAnsi="Times New Roman" w:cs="Times New Roman"/>
          <w:sz w:val="24"/>
          <w:szCs w:val="24"/>
        </w:rPr>
        <w:t>сравнивать качества людей, которых можно назвать хорошим/плохим хозяином;</w:t>
      </w:r>
    </w:p>
    <w:p w:rsidR="00677638" w:rsidRPr="00033DAC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объяснять значение слов «экономный», «щедрый», «запасливый», «бережливый».</w:t>
      </w:r>
    </w:p>
    <w:p w:rsidR="00677638" w:rsidRPr="00033DAC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обосновывать необходимость бережного отношения к любой собственности;</w:t>
      </w:r>
    </w:p>
    <w:p w:rsidR="00677638" w:rsidRPr="00033DAC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обосновывать важность и необходимость труда в жизни людей;</w:t>
      </w:r>
    </w:p>
    <w:p w:rsidR="00677638" w:rsidRPr="00033DAC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объяснять смысл пословиц и поговорок о труде;</w:t>
      </w:r>
    </w:p>
    <w:p w:rsidR="00677638" w:rsidRPr="00033DAC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проявлять бережное отношение к вещам, предметам труда людей;</w:t>
      </w:r>
    </w:p>
    <w:p w:rsidR="00677638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уважать труд людей разных профессий;</w:t>
      </w:r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Ученики получат возможность научиться:</w:t>
      </w:r>
    </w:p>
    <w:p w:rsidR="007C074E" w:rsidRPr="007C074E" w:rsidRDefault="007C074E" w:rsidP="007C07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осуществлять действия самообслуживания, хозяйственно-бытового труда, труда в уголке природы.</w:t>
      </w:r>
    </w:p>
    <w:p w:rsidR="00677638" w:rsidRPr="00033DAC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классифицировать профессии по предмету труда;</w:t>
      </w:r>
    </w:p>
    <w:p w:rsidR="00677638" w:rsidRPr="007C074E" w:rsidRDefault="00677638" w:rsidP="00677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@Arial Unicode MS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33DAC">
        <w:rPr>
          <w:rFonts w:ascii="Times New Roman" w:eastAsia="Times New Roman" w:hAnsi="Times New Roman" w:cs="Times New Roman"/>
          <w:sz w:val="24"/>
          <w:szCs w:val="24"/>
          <w:lang w:val="en-US"/>
        </w:rPr>
        <w:t>рассказывать</w:t>
      </w:r>
      <w:proofErr w:type="spellEnd"/>
      <w:proofErr w:type="gramEnd"/>
      <w:r w:rsidRPr="00033DAC">
        <w:rPr>
          <w:rFonts w:ascii="Times New Roman" w:eastAsia="@Arial Unicode MS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033DAC">
        <w:rPr>
          <w:rFonts w:ascii="Times New Roman" w:eastAsia="@Arial Unicode MS" w:hAnsi="Times New Roman" w:cs="Times New Roman"/>
          <w:sz w:val="24"/>
          <w:szCs w:val="24"/>
          <w:lang w:val="en-US"/>
        </w:rPr>
        <w:t>профессиях</w:t>
      </w:r>
      <w:proofErr w:type="spellEnd"/>
      <w:r w:rsidRPr="00033DAC">
        <w:rPr>
          <w:rFonts w:ascii="Times New Roman" w:eastAsia="@Arial Unicode MS" w:hAnsi="Times New Roman" w:cs="Times New Roman"/>
          <w:sz w:val="24"/>
          <w:szCs w:val="24"/>
          <w:lang w:val="en-US"/>
        </w:rPr>
        <w:t>.</w:t>
      </w:r>
    </w:p>
    <w:p w:rsid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@Arial Unicode MS" w:hAnsi="Times New Roman" w:cs="Times New Roman"/>
          <w:sz w:val="24"/>
          <w:szCs w:val="24"/>
        </w:rPr>
      </w:pPr>
    </w:p>
    <w:p w:rsidR="007C074E" w:rsidRPr="00527418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7C074E">
        <w:rPr>
          <w:rFonts w:ascii="Times New Roman" w:eastAsia="@Arial Unicode MS" w:hAnsi="Times New Roman" w:cs="Times New Roman"/>
          <w:b/>
          <w:sz w:val="24"/>
          <w:szCs w:val="24"/>
        </w:rPr>
        <w:t>Предметные</w:t>
      </w:r>
    </w:p>
    <w:p w:rsidR="007C074E" w:rsidRPr="00033DAC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 1 классе ученик 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>научится</w:t>
      </w:r>
      <w:r w:rsidR="00527418">
        <w:rPr>
          <w:rFonts w:ascii="Times New Roman" w:eastAsia="@Arial Unicode MS" w:hAnsi="Times New Roman" w:cs="Times New Roman"/>
          <w:b/>
          <w:sz w:val="24"/>
          <w:szCs w:val="24"/>
        </w:rPr>
        <w:t>:</w:t>
      </w:r>
    </w:p>
    <w:p w:rsidR="007C074E" w:rsidRPr="00033DAC" w:rsidRDefault="007C074E" w:rsidP="007C07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 нужно относиться к своей и чужой собственности.</w:t>
      </w:r>
    </w:p>
    <w:p w:rsidR="007C074E" w:rsidRPr="00033DAC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 1 классе ученик </w:t>
      </w:r>
      <w:r w:rsidRPr="00033DAC">
        <w:rPr>
          <w:rFonts w:ascii="Times New Roman" w:eastAsia="@Arial Unicode MS" w:hAnsi="Times New Roman" w:cs="Times New Roman"/>
          <w:b/>
          <w:i/>
          <w:sz w:val="24"/>
          <w:szCs w:val="24"/>
        </w:rPr>
        <w:t>сможет научиться</w:t>
      </w:r>
      <w:r w:rsidRPr="00033DAC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7C074E" w:rsidRPr="00033DAC" w:rsidRDefault="007C074E" w:rsidP="007C07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самообслуживанию</w:t>
      </w:r>
      <w:r w:rsidRPr="00033DAC">
        <w:rPr>
          <w:rFonts w:ascii="Times New Roman" w:eastAsia="@Arial Unicode MS" w:hAnsi="Times New Roman" w:cs="Times New Roman"/>
          <w:sz w:val="24"/>
          <w:szCs w:val="24"/>
        </w:rPr>
        <w:t>, хозяйственно-бытовому труду, труду в уголке природы.</w:t>
      </w:r>
    </w:p>
    <w:p w:rsid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@Arial Unicode MS" w:hAnsi="Times New Roman" w:cs="Times New Roman"/>
          <w:sz w:val="24"/>
          <w:szCs w:val="24"/>
        </w:rPr>
      </w:pP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5603E0" w:rsidRDefault="005603E0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E0" w:rsidRPr="00FA62BB" w:rsidRDefault="005603E0" w:rsidP="005603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A62BB">
        <w:rPr>
          <w:rFonts w:ascii="Times New Roman" w:hAnsi="Times New Roman" w:cs="Times New Roman"/>
          <w:b/>
          <w:i w:val="0"/>
          <w:sz w:val="24"/>
          <w:szCs w:val="24"/>
        </w:rPr>
        <w:t>Личностные универсальные учебные действия</w:t>
      </w: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FA62BB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A62BB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FA62BB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</w:t>
      </w:r>
      <w:r w:rsidRPr="00FA62BB">
        <w:rPr>
          <w:rFonts w:ascii="Times New Roman" w:hAnsi="Times New Roman"/>
          <w:spacing w:val="-2"/>
          <w:sz w:val="24"/>
          <w:szCs w:val="24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FA62BB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5603E0" w:rsidRPr="005603E0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  <w:r w:rsidRPr="005603E0">
        <w:rPr>
          <w:rFonts w:ascii="Times New Roman" w:hAnsi="Times New Roman"/>
          <w:sz w:val="24"/>
          <w:szCs w:val="24"/>
        </w:rPr>
        <w:t>.</w:t>
      </w:r>
    </w:p>
    <w:p w:rsidR="005603E0" w:rsidRDefault="005603E0" w:rsidP="005603E0">
      <w:pPr>
        <w:pStyle w:val="a3"/>
        <w:spacing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FA62BB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603E0" w:rsidRPr="005603E0" w:rsidRDefault="005603E0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eastAsia="@Arial Unicode MS" w:hAnsi="Times New Roman" w:cs="Times New Roman"/>
          <w:b/>
          <w:sz w:val="24"/>
          <w:szCs w:val="24"/>
        </w:rPr>
        <w:t>Метапредметные</w:t>
      </w:r>
      <w:proofErr w:type="spellEnd"/>
    </w:p>
    <w:p w:rsidR="00677638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@Arial Unicode MS" w:hAnsi="Times New Roman" w:cs="Times New Roman"/>
          <w:b/>
          <w:i/>
          <w:sz w:val="24"/>
          <w:szCs w:val="24"/>
        </w:rPr>
        <w:t>Ученики научатся: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8"/>
          <w:szCs w:val="28"/>
        </w:rPr>
        <w:t>—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различать потребности по видам;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—определять потребности домашних питомцев;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—формулировать свои потребности.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—определять потребности </w:t>
      </w:r>
      <w:proofErr w:type="gramStart"/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своих</w:t>
      </w:r>
      <w:proofErr w:type="gramEnd"/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близких;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—оценивать свои желания и возможности их реализации.</w:t>
      </w: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—соотносить виды товаров и место их приобретения;</w:t>
      </w:r>
    </w:p>
    <w:p w:rsidR="007C074E" w:rsidRDefault="007C074E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Ученики получат возможность научиться:</w:t>
      </w:r>
    </w:p>
    <w:p w:rsidR="007C074E" w:rsidRPr="00033DAC" w:rsidRDefault="007C074E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—различать товары и услуги: понимать разницу между ними;</w:t>
      </w: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—кратко характеризовать функции различных учреждений, оказывающих населению услуги.</w:t>
      </w:r>
    </w:p>
    <w:p w:rsidR="00527418" w:rsidRPr="00527418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52741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Предметные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во 2 классе ученик 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>научится</w:t>
      </w:r>
      <w:r w:rsidRPr="00033DAC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различать  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потребности;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К концу обучения в 2 классе ученик</w:t>
      </w:r>
      <w:r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r w:rsidRPr="00033DAC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сможет научиться: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—соотносить свои потребности с потребностями своей семьи;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—различать товары и услуги.</w:t>
      </w:r>
    </w:p>
    <w:p w:rsidR="00527418" w:rsidRDefault="0052741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5603E0" w:rsidRPr="00033DAC" w:rsidRDefault="005603E0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E0" w:rsidRPr="00FA62BB" w:rsidRDefault="007C074E" w:rsidP="005603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7C074E">
        <w:rPr>
          <w:rFonts w:ascii="Times New Roman" w:hAnsi="Times New Roman" w:cs="Times New Roman"/>
          <w:b/>
          <w:color w:val="191919"/>
          <w:sz w:val="24"/>
          <w:szCs w:val="24"/>
        </w:rPr>
        <w:t>Мета</w:t>
      </w:r>
      <w:r w:rsidR="005603E0" w:rsidRPr="005603E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5603E0" w:rsidRPr="00FA62BB">
        <w:rPr>
          <w:rFonts w:ascii="Times New Roman" w:hAnsi="Times New Roman" w:cs="Times New Roman"/>
          <w:b/>
          <w:i w:val="0"/>
          <w:sz w:val="24"/>
          <w:szCs w:val="24"/>
        </w:rPr>
        <w:t>Личностные универсальные учебные действия</w:t>
      </w: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FA62BB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A62BB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FA62B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A62BB">
        <w:rPr>
          <w:rFonts w:ascii="Times New Roman" w:hAnsi="Times New Roman"/>
          <w:sz w:val="24"/>
          <w:szCs w:val="24"/>
        </w:rPr>
        <w:t xml:space="preserve"> поведения;</w:t>
      </w:r>
    </w:p>
    <w:p w:rsidR="005603E0" w:rsidRDefault="005603E0" w:rsidP="005603E0">
      <w:pPr>
        <w:pStyle w:val="a3"/>
        <w:spacing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FA62BB">
        <w:rPr>
          <w:rFonts w:ascii="Times New Roman" w:hAnsi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FA62BB">
        <w:rPr>
          <w:rFonts w:ascii="Times New Roman" w:hAnsi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4"/>
          <w:sz w:val="24"/>
          <w:szCs w:val="24"/>
        </w:rPr>
        <w:lastRenderedPageBreak/>
        <w:t xml:space="preserve">компетентности в реализации основ гражданской </w:t>
      </w:r>
      <w:r w:rsidRPr="00FA62BB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C074E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П</w:t>
      </w:r>
      <w:r w:rsidR="007C074E" w:rsidRPr="007C074E">
        <w:rPr>
          <w:rFonts w:ascii="Times New Roman" w:hAnsi="Times New Roman"/>
          <w:b/>
          <w:color w:val="191919"/>
          <w:sz w:val="24"/>
          <w:szCs w:val="24"/>
        </w:rPr>
        <w:t>редметные</w:t>
      </w:r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</w:rPr>
      </w:pPr>
      <w:r w:rsidRPr="007C074E"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</w:rPr>
        <w:t>Ученики научатся: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—раскрывать причины возникновения денег;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—различать российские и иностранные деньги.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—объяснять, как оплачивают товары и услуги;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—определять размер сдачи при осуществлении покупки.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—устанавливать зависимость между ценой и определяющими её факторами;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—выделять существенные характеристики товара.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—производить выбор товаров в условиях ограниченности семейного бюджета;</w:t>
      </w: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—осуществлять простейшие экономические расчёты;</w:t>
      </w:r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Ученики получат возможность научиться: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——планировать результаты экономии и бережливости;</w:t>
      </w: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—взаимодействовать и договариваться в процессе игры.</w:t>
      </w:r>
    </w:p>
    <w:p w:rsidR="00527418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52741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Предметные</w:t>
      </w:r>
    </w:p>
    <w:p w:rsidR="00527418" w:rsidRPr="00527418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 3 классе ученик 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 научится: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определять    роль денежной единицы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 жизни человека и общества;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 3 классе ученик </w:t>
      </w:r>
      <w:r w:rsidRPr="00527418">
        <w:rPr>
          <w:rFonts w:ascii="Times New Roman" w:eastAsia="@Arial Unicode MS" w:hAnsi="Times New Roman" w:cs="Times New Roman"/>
          <w:b/>
          <w:i/>
          <w:sz w:val="24"/>
          <w:szCs w:val="24"/>
        </w:rPr>
        <w:t>сможет научиться</w:t>
      </w:r>
      <w:r w:rsidRPr="00033DAC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—составлять свой бюджет;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—отличать российские деньги от </w:t>
      </w:r>
      <w:proofErr w:type="gramStart"/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иностранных</w:t>
      </w:r>
      <w:proofErr w:type="gramEnd"/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</w:p>
    <w:p w:rsidR="00527418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—рассчитывать стоимость покупки и размер сдачи.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5603E0" w:rsidRPr="00033DAC" w:rsidRDefault="005603E0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E0" w:rsidRPr="00FA62BB" w:rsidRDefault="00677638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033DAC">
        <w:rPr>
          <w:rFonts w:ascii="Times New Roman" w:hAnsi="Times New Roman"/>
          <w:color w:val="191919"/>
          <w:sz w:val="24"/>
          <w:szCs w:val="24"/>
        </w:rPr>
        <w:t>.</w:t>
      </w:r>
      <w:r w:rsidR="005603E0" w:rsidRPr="005603E0">
        <w:rPr>
          <w:rFonts w:ascii="Times New Roman" w:hAnsi="Times New Roman"/>
          <w:b/>
          <w:sz w:val="24"/>
          <w:szCs w:val="24"/>
        </w:rPr>
        <w:t xml:space="preserve"> </w:t>
      </w:r>
      <w:r w:rsidR="005603E0" w:rsidRPr="00FA62BB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FA62BB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5603E0" w:rsidRPr="00FA62BB" w:rsidRDefault="005603E0" w:rsidP="005603E0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A62BB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A62BB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FA62B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A62BB">
        <w:rPr>
          <w:rFonts w:ascii="Times New Roman" w:hAnsi="Times New Roman"/>
          <w:sz w:val="24"/>
          <w:szCs w:val="24"/>
        </w:rPr>
        <w:t xml:space="preserve"> поведения;</w:t>
      </w:r>
    </w:p>
    <w:p w:rsidR="005603E0" w:rsidRDefault="005603E0" w:rsidP="005603E0">
      <w:pPr>
        <w:pStyle w:val="a3"/>
        <w:spacing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</w:p>
    <w:p w:rsidR="005603E0" w:rsidRPr="00FA62BB" w:rsidRDefault="005603E0" w:rsidP="005603E0">
      <w:pPr>
        <w:pStyle w:val="a3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FA62BB">
        <w:rPr>
          <w:rFonts w:ascii="Times New Roman" w:hAnsi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FA62BB">
        <w:rPr>
          <w:rFonts w:ascii="Times New Roman" w:hAnsi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FA62BB">
        <w:rPr>
          <w:rFonts w:ascii="Times New Roman" w:hAnsi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5603E0" w:rsidRPr="00FA62BB" w:rsidRDefault="005603E0" w:rsidP="005603E0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FA62BB">
        <w:rPr>
          <w:rFonts w:ascii="Times New Roman" w:hAnsi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FA62BB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677638" w:rsidRPr="00033DAC" w:rsidRDefault="005603E0" w:rsidP="00560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A62BB">
        <w:rPr>
          <w:rFonts w:ascii="Times New Roman" w:hAnsi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77638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@Arial Unicode MS" w:hAnsi="Times New Roman" w:cs="Times New Roman"/>
          <w:b/>
          <w:sz w:val="24"/>
          <w:szCs w:val="24"/>
        </w:rPr>
        <w:t>Метапредметные</w:t>
      </w:r>
      <w:proofErr w:type="spellEnd"/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@Arial Unicode MS" w:hAnsi="Times New Roman" w:cs="Times New Roman"/>
          <w:b/>
          <w:i/>
          <w:sz w:val="24"/>
          <w:szCs w:val="24"/>
        </w:rPr>
        <w:t>Ученики научатся: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—определять источники формирования богатства;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—сравнивать возможные пути распоряжения богатством;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—различать материальные и нематериальные ценности;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—обосновывать важность меценатства и милосердия;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—объяснять, что такое налоги и для чего они нужны.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—обосновывать важность и необходимость труда в жизни людей;</w:t>
      </w:r>
    </w:p>
    <w:p w:rsidR="00677638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—проявлять бережное отношение к вещам, предметам труда людей;</w:t>
      </w:r>
    </w:p>
    <w:p w:rsidR="007C074E" w:rsidRP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74E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Ученики получат возможность научиться: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—осуществлять действия самообслуживания, хозяйственно-бытового труда, труда в уголке природы.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—различать виды ресурсов;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—обосновывать важность взаимопомощи и сотрудничества производителей;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—уважать труд людей, обеспечивающих ресурсы для производства необходимых товаров.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638" w:rsidRPr="00033DAC" w:rsidRDefault="0052741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 4 классе ученик 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527418">
        <w:rPr>
          <w:rFonts w:ascii="Times New Roman" w:eastAsia="@Arial Unicode MS" w:hAnsi="Times New Roman" w:cs="Times New Roman"/>
          <w:b/>
          <w:i/>
          <w:sz w:val="24"/>
          <w:szCs w:val="24"/>
        </w:rPr>
        <w:t>научится</w:t>
      </w:r>
      <w:r w:rsidRPr="00527418">
        <w:rPr>
          <w:rFonts w:ascii="Times New Roman" w:eastAsia="@Arial Unicode MS" w:hAnsi="Times New Roman" w:cs="Times New Roman"/>
          <w:i/>
          <w:sz w:val="24"/>
          <w:szCs w:val="24"/>
        </w:rPr>
        <w:t>: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определять 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основные виды ресурсов;</w:t>
      </w:r>
    </w:p>
    <w:p w:rsidR="00527418" w:rsidRPr="00527418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sz w:val="24"/>
          <w:szCs w:val="24"/>
        </w:rPr>
        <w:t xml:space="preserve">К концу обучения в 4 классе ученик </w:t>
      </w:r>
      <w:r w:rsidRPr="00527418">
        <w:rPr>
          <w:rFonts w:ascii="Times New Roman" w:eastAsia="@Arial Unicode MS" w:hAnsi="Times New Roman" w:cs="Times New Roman"/>
          <w:b/>
          <w:i/>
          <w:sz w:val="24"/>
          <w:szCs w:val="24"/>
        </w:rPr>
        <w:t>сможет научиться</w:t>
      </w:r>
      <w:r w:rsidRPr="00527418">
        <w:rPr>
          <w:rFonts w:ascii="Times New Roman" w:eastAsia="@Arial Unicode MS" w:hAnsi="Times New Roman" w:cs="Times New Roman"/>
          <w:b/>
          <w:sz w:val="24"/>
          <w:szCs w:val="24"/>
        </w:rPr>
        <w:t>:</w:t>
      </w:r>
    </w:p>
    <w:p w:rsidR="0052741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—определять ресурсы, необходимые для производства товара;</w:t>
      </w:r>
    </w:p>
    <w:p w:rsidR="00677638" w:rsidRPr="00033DAC" w:rsidRDefault="00527418" w:rsidP="00527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—объяснять важность меценатства и милосердия</w:t>
      </w:r>
    </w:p>
    <w:p w:rsidR="007C074E" w:rsidRDefault="007C074E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\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факультатива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1. Я и моя семья (8 часов)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Семья — родственники, живущие вместе и имеющие общее хозяйство. Состав семьи.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Дом, в котором мы живём, — место для жизни семьи. Важность уюта, целесообразность порядка.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Хозяйство — всё имущество, принадлежащее семье и её членам.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Экономика как правила ведения домашнего хозяйства. Качества, присущие хорошему хозяину: бережливость, экономность (умение правильно рассчитать средства), щедрость.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игра «Генеральная уборка»;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игра «Я — хозяин большого дома».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2. Моё и чужое (5 часов)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Всё, что принадлежит человеку, — это его собственность. Личные вещи человека. Собственность — это не только вещи, но и произведения человека (стихи, музыка, научные открытия).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Как человек становится собственником: производит сам, покупает, получает в дар, обменивает одну вещь на другую.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Как нужно относиться к своей и чужой собственности.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обосновывать необходимость бережного отношения к любой собственности.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i/>
          <w:sz w:val="24"/>
          <w:szCs w:val="24"/>
        </w:rPr>
        <w:t>Игровая и исследовательская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тема исследования «Как становятся собственниками»;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 «Страна </w:t>
      </w:r>
      <w:proofErr w:type="spellStart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Обмения</w:t>
      </w:r>
      <w:proofErr w:type="spellEnd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3. Почему люди трудятся (6 часов)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Труд — это полезная деятельность людей. Безделье, праздность, леность — предмет осуждения.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Хорошая работа, интересная профессия — блага, которыми следует дорожить. Ценность труда людей разных профессий.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Важность домашнего труда для ведения хозяйства.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Учение — это тоже труд. Учебный труд как источник знаний и залог будущего мастерства.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033D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Практическая</w:t>
      </w:r>
      <w:proofErr w:type="spellEnd"/>
      <w:r w:rsidRPr="00033D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и </w:t>
      </w:r>
      <w:proofErr w:type="spellStart"/>
      <w:r w:rsidRPr="00033D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игроваядеятельность</w:t>
      </w:r>
      <w:proofErr w:type="spellEnd"/>
      <w:r w:rsidRPr="00033D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школьную столовую;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библиотеку;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художественный музей;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сюжетно-ролевые игры;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темы проектов: «Как создаётся произведение искусства», «Что и как производят на заводе», «Трудовые награды в моей семье».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4. Все работы хороши (6 часов)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Каждый человек имеет профессию — работу (врач, инженер, педагог, космонавт, инженер).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Как люди выбирают профессию. Профессии членов семьи. Как люди получают профессию.</w:t>
      </w:r>
    </w:p>
    <w:p w:rsidR="00677638" w:rsidRPr="005603E0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603E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Практическая и </w:t>
      </w:r>
      <w:proofErr w:type="spellStart"/>
      <w:r w:rsidRPr="005603E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игроваядеятельность</w:t>
      </w:r>
      <w:proofErr w:type="spellEnd"/>
      <w:r w:rsidRPr="005603E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встреча с человеком интересной профессии;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 на тему профессий;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темы проектов: «Профессии в моей семье», «Как получить про</w:t>
      </w: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softHyphen/>
        <w:t>фессию и как стать мастером своего дела».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5. Наш микрорайон (8 часов)</w:t>
      </w:r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Микрорайон-это место, где есть условия для жизни и работы небольшой группы  людей. В группу людей, </w:t>
      </w:r>
      <w:proofErr w:type="gramStart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населяющей</w:t>
      </w:r>
      <w:proofErr w:type="gramEnd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микрорайон, входят те, кто живёт по соседству, посещают одни и те же магазины, чтобы получить желаемое и действительное. </w:t>
      </w:r>
      <w:proofErr w:type="gramStart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микрорайоне есть мастерские, мастерские, парикмахерские, школа, поликлиника, банк, почта, библиотека. </w:t>
      </w:r>
      <w:proofErr w:type="gramEnd"/>
    </w:p>
    <w:p w:rsidR="00677638" w:rsidRPr="00033DAC" w:rsidRDefault="00677638" w:rsidP="0067763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по микрорайону «Как живёт микрорайон»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по микрорайону «Как работает  микрорайон»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сюжетно-ролевые игры; «Дерево решений»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 помещений соответствующей избранной деятельности.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033DAC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2 класс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1. Что нам нужно для жизни (10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Потребности — это всё то, что требуется для жизни. Естественные потребности, характерные для всего живого: в пище, воде, тепле, безопасности (на примере домашних питомцев).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Культурные потребности, характерные только для человека: общение, образование, проявление своих интересов. 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Потребности и желания людей разного возраста, имеющих разные условия жизни и профессии.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color w:val="191919"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игры: «Собираемся в поход», «Собери портфель»;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на тему «Что я возьму с собой на необитаемый остров».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2. Хочу, могу и надо (</w:t>
      </w: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8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Желания как первый шаг появления культурных потребностей, усилия человека, направленные на их достижение.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Безграничность человеческих желаний и невозможность исполнить все желания. 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Желания (потребности) членов семьи, которые удовлетворяются в первую очередь. Ценность желаний, направленных на других людей (из таких желаний рождаются открытия и изобретения).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color w:val="191919"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на темы «Мои желания», «Что я изобрету для того, чтобы помочь людям?».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3. Как товары и услуги исполняют желания (16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 </w:t>
      </w:r>
      <w:proofErr w:type="gramStart"/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Продовольственные (пища и питьё) и промышленные (одежда, обувь, мебель, игрушки и др.) товары.</w:t>
      </w:r>
      <w:proofErr w:type="gramEnd"/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Товары приобретают в магазинах, на рынке, на ярмарке.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Продавец — профессия человека, который продаёт товары. Покупатель — человек, покупающий товары.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Многие потребности человека удовлетворяются не товарами, а услугами (получение образования, сохранение здоровья, быстрое перемещение и т. п.). Услуги — действия, которые оказывают человеку различные люди и организации (учреждения). Человек обращается за услугами в дом быта, школу, больницу, поликлинику, на почту и др.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Школа (вуз, колледж) как учреждение, которое предоставляет образовательные услуги и удовлетворяет потребности людей в образовании.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Важность школы и образовательных услуг в жизни человека. Какие мечты и желания человека помогает исполнить образование.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color w:val="191919"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изделий из природного материала для подарка;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игры: «Парикмахерская», «Больница», «Школа», «Супермаркет», «Ярмарка»;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магазин;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на почту;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мастер</w:t>
      </w:r>
      <w:r w:rsidRPr="00033DAC">
        <w:rPr>
          <w:rFonts w:ascii="Times New Roman" w:eastAsia="Times New Roman" w:hAnsi="Times New Roman" w:cs="Times New Roman"/>
          <w:color w:val="191919"/>
          <w:sz w:val="24"/>
          <w:szCs w:val="24"/>
        </w:rPr>
        <w:t>-классы «Я умею и могу научить всех».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1. Жила-была денежка (7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Если бы люди делали всё сами. Натуральное хозяйство то, в котором люди делают все необходимые вещи своими руками. Как появились ремёсла — умения людей изготавливать различные вещи.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Необходимость обмена. Бартер.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Как появились деньги. Монеты — металлические деньги. Две стороны монет: аверс — лицевая сторона монеты, реверс — оборотная. 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сколько рублей стоит доллар, евро.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 страны Натурального хозяйства;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 денег страны Экономики;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 «Путешествие в страну </w:t>
      </w:r>
      <w:proofErr w:type="spellStart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Обмению</w:t>
      </w:r>
      <w:proofErr w:type="spellEnd"/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рассматривание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коллекций разных монет.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2. У всякого товара есть цена (5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Деньги — средство для оплаты товаров и услуг. Цена товара показывает, сколько денег нужно заплатить, чтобы товар приобрести. Сдача – это разница между деньгами, которыми расплатился покупатель, и ценой купленного товара.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Как расплачиваться на кассе. О чём может рассказать чек. В чеке отражаются цена товаров, стоимость покупки и размер сдачи.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экскурсия в магазин;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игра «М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>агазин» и другие сюжетно-ролевые игры на тему пред</w:t>
      </w: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приятий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сферы услуг.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3. Что нужно знать, чтобы товары покупать? (5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Реклама как источник информации о различных товарах и услугах.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Нужны ли нам на самом деле те товары, которые рекламируются?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Практическая, игровая и исследовательская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игры: «Магазин», «Выгодно покупателю — выгодно продавцу»;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тема проекта «Реклама продукта»;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изготовление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упаковки для подарка.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4. Доход не бывает без хлопот  7ч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Доходы семьи — деньги, которые поступают в семью. Заработная плата, пенсия, стипендия, пособие.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Расходы семьи — деньги, которые тратит семья на нужды (потребности) всех её членов.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Бюджет семьи — соотнесение доходов, расходов и сбережений. Учёт доходов и расходов.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Банк как место сбережения и накопления денег. Хранение и вклад денег в банке.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составление семейного бюджета, составление личного бюджета;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нарисовать своё «изобретение» для получения воды, электричества или тепла;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банк;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игры: «Банк», «Кредит и предприниматели»;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банковской карты.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5. Дом невелик, да лежать не велит (10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Семейное хозяйство. Собственность личная и семейная. Потребности семьи.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в семье. Вклад каждого члена семьи в домашнее хозяйство.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путешествие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в страну Минуток.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1. Богатство и бедность (11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Открытия и изобретения. Создание новых технологий.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Важность знаний в создании богатства. Ценности материальные и нематериальные.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Богатство и культура. Меценаты — люди, помогающие деньгами науке и искусству. Богатство и милосердие.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Практическая, игровая и исследовательская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Краеведческий музей: «Природные богатства нашей местности», «Подбор пословиц и поговорок о богатстве и бедности, о важности образования»;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тема проекта «Как распорядиться богатством»;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тема доклада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«Русские меценаты».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Труд </w:t>
      </w:r>
      <w:r w:rsidRPr="00033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— </w:t>
      </w: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 жизни (11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Продукты труда людей заслуживают уважения и бережного отношения.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и игровая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игра «Служба быта»;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встреча с человеком интересной профессии;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школьную столовую;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библиотеку;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художественный музей;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темы проектов: «Как создаётся произведение искусства», «Что и как производят</w:t>
      </w:r>
      <w:r w:rsidRPr="00033DAC">
        <w:rPr>
          <w:rFonts w:ascii="Times New Roman" w:eastAsia="Times New Roman" w:hAnsi="Times New Roman" w:cs="Times New Roman"/>
          <w:sz w:val="24"/>
          <w:szCs w:val="24"/>
        </w:rPr>
        <w:t xml:space="preserve"> на заводе», «Трудовые награды в моей семье».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 товары производят (12 часов)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Чтобы товары появились, нужны материалы, инструменты, а также мастера, которые бы сделали товар.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Трудовые ресурсы — это мастера, люди, которые создают товары. Важность труда людей разных профессий.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sz w:val="24"/>
          <w:szCs w:val="24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677638" w:rsidRPr="00033DAC" w:rsidRDefault="00677638" w:rsidP="0067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Практическая, игровая и исследовательская деятельность: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прогулка в парк за природным материалом;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изделий из природного материала для подарка;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игры: «Парикмахерская», «Поликлиника», «Супермаркет», «Ярмарка»;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в магазин;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экскурсия на почту;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проекты: «Как рубашка в поле выросла», «Как хлеб к нам на стол пришёл», </w:t>
      </w: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«Родословная книжечки» и др.;</w:t>
      </w:r>
    </w:p>
    <w:p w:rsidR="00677638" w:rsidRPr="00033DAC" w:rsidRDefault="00677638" w:rsidP="00677638">
      <w:pPr>
        <w:widowControl w:val="0"/>
        <w:numPr>
          <w:ilvl w:val="0"/>
          <w:numId w:val="2"/>
        </w:numPr>
        <w:tabs>
          <w:tab w:val="num" w:pos="284"/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C">
        <w:rPr>
          <w:rFonts w:ascii="Times New Roman" w:eastAsia="Times New Roman" w:hAnsi="Times New Roman" w:cs="Times New Roman"/>
          <w:bCs/>
          <w:sz w:val="24"/>
          <w:szCs w:val="24"/>
        </w:rPr>
        <w:t>рисование на темы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3DAC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проектов</w:t>
      </w:r>
      <w:proofErr w:type="spellEnd"/>
      <w:r w:rsidRPr="00033D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F02E0" w:rsidRDefault="007F02E0"/>
    <w:p w:rsidR="007C074E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33D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Учебно-тематическийплан</w:t>
      </w:r>
      <w:proofErr w:type="spellEnd"/>
    </w:p>
    <w:p w:rsidR="007C074E" w:rsidRPr="005D0E54" w:rsidRDefault="007C074E" w:rsidP="007C0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5840"/>
        <w:gridCol w:w="2908"/>
      </w:tblGrid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Часыучебноговремени</w:t>
            </w:r>
            <w:proofErr w:type="spellEnd"/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моясемья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Моё</w:t>
            </w:r>
            <w:proofErr w:type="spellEnd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чужое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Почемулюдитрудятся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Всеработыхороши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Нашмикрорайон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нам нужно для жизни 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Хочу</w:t>
            </w:r>
            <w:proofErr w:type="spellEnd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могу</w:t>
            </w:r>
            <w:proofErr w:type="spellEnd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надо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Как товары и услуги исполняют желания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Жила-быладенежка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У всякого товара есть цена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Что нужно знать, чтобы товары покупать?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 xml:space="preserve">Доход не бывает без хлопот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Дом невелик, да лежать не велит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Богатство</w:t>
            </w:r>
            <w:proofErr w:type="spellEnd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бедность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Труд</w:t>
            </w:r>
            <w:proofErr w:type="spellEnd"/>
            <w:r w:rsidRPr="00033DAC">
              <w:rPr>
                <w:rFonts w:ascii="Times New Roman" w:eastAsia="Times New Roman" w:hAnsi="Times New Roman" w:cs="Times New Roman"/>
                <w:bCs/>
                <w:i/>
                <w:iCs/>
                <w:color w:val="191919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основажизни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C074E" w:rsidRPr="00033DAC" w:rsidTr="00AD1D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</w:pPr>
            <w:proofErr w:type="spellStart"/>
            <w:r w:rsidRPr="00033DA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Кактоварыпроизводят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4E" w:rsidRPr="00033DAC" w:rsidRDefault="007C074E" w:rsidP="00A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33D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C074E" w:rsidRDefault="007C074E"/>
    <w:sectPr w:rsidR="007C074E" w:rsidSect="0052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45A1247"/>
    <w:multiLevelType w:val="hybridMultilevel"/>
    <w:tmpl w:val="DE6ED274"/>
    <w:lvl w:ilvl="0" w:tplc="78082A3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33127DB"/>
    <w:multiLevelType w:val="hybridMultilevel"/>
    <w:tmpl w:val="51941CE8"/>
    <w:lvl w:ilvl="0" w:tplc="09322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638"/>
    <w:rsid w:val="003A3C28"/>
    <w:rsid w:val="005229C8"/>
    <w:rsid w:val="00527418"/>
    <w:rsid w:val="005603E0"/>
    <w:rsid w:val="00677638"/>
    <w:rsid w:val="0076121B"/>
    <w:rsid w:val="007C074E"/>
    <w:rsid w:val="007D03C5"/>
    <w:rsid w:val="007F02E0"/>
    <w:rsid w:val="00A56F6C"/>
    <w:rsid w:val="00B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603E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5603E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5603E0"/>
    <w:pPr>
      <w:ind w:firstLine="244"/>
    </w:pPr>
  </w:style>
  <w:style w:type="character" w:customStyle="1" w:styleId="a6">
    <w:name w:val="Буллит Знак"/>
    <w:link w:val="a5"/>
    <w:rsid w:val="005603E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5603E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3A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Борисовна</cp:lastModifiedBy>
  <cp:revision>9</cp:revision>
  <dcterms:created xsi:type="dcterms:W3CDTF">2017-09-09T18:36:00Z</dcterms:created>
  <dcterms:modified xsi:type="dcterms:W3CDTF">2017-09-14T08:03:00Z</dcterms:modified>
</cp:coreProperties>
</file>